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84" w:rsidRPr="00340288" w:rsidRDefault="00602D84" w:rsidP="00602D84">
      <w:pPr>
        <w:rPr>
          <w:rFonts w:ascii="Times New Roman" w:hAnsi="Times New Roman"/>
          <w:b/>
          <w:smallCaps/>
          <w:sz w:val="28"/>
          <w:szCs w:val="28"/>
          <w:lang w:val="cs-CZ"/>
        </w:rPr>
      </w:pPr>
      <w:r>
        <w:rPr>
          <w:rFonts w:ascii="Times New Roman" w:hAnsi="Times New Roman"/>
          <w:b/>
          <w:smallCaps/>
          <w:sz w:val="28"/>
          <w:szCs w:val="28"/>
          <w:lang w:val="cs-CZ"/>
        </w:rPr>
        <w:t>Modlitba za S</w:t>
      </w:r>
      <w:bookmarkStart w:id="0" w:name="_GoBack"/>
      <w:bookmarkEnd w:id="0"/>
      <w:r>
        <w:rPr>
          <w:rFonts w:ascii="Times New Roman" w:hAnsi="Times New Roman"/>
          <w:b/>
          <w:smallCaps/>
          <w:sz w:val="28"/>
          <w:szCs w:val="28"/>
          <w:lang w:val="cs-CZ"/>
        </w:rPr>
        <w:t>ynodu ke Svaté rodině</w:t>
      </w:r>
    </w:p>
    <w:p w:rsidR="00602D84" w:rsidRPr="00340288" w:rsidRDefault="00602D84" w:rsidP="00602D84">
      <w:pPr>
        <w:rPr>
          <w:rFonts w:ascii="Times New Roman" w:hAnsi="Times New Roman"/>
          <w:smallCaps/>
          <w:sz w:val="28"/>
          <w:szCs w:val="28"/>
          <w:lang w:val="cs-CZ"/>
        </w:rPr>
      </w:pP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Ježíši, Maria a Josefe,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ve vás kontemplujeme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nádheru pravé lásky </w:t>
      </w:r>
    </w:p>
    <w:p w:rsidR="00602D84" w:rsidRDefault="00602D84" w:rsidP="00602D84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a na vás se s důvěrou obracíme.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Svatá Nazaretská rodino,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učiň i naše rodiny místy společenství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a večeřadly modlitby,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autentickými školami evangelia </w:t>
      </w:r>
    </w:p>
    <w:p w:rsidR="00602D84" w:rsidRDefault="00602D84" w:rsidP="00602D84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a malými domácími církvemi.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Svatá Nazaretská rodino,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>kéž</w:t>
      </w:r>
      <w:r w:rsidRPr="00B847C3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 </w:t>
      </w: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se už nikdy v žádné rodině nezažívá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násilí, uzavřenost a rozdělení,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kéž každý, kdo byl zraněn a pohoršen, </w:t>
      </w:r>
    </w:p>
    <w:p w:rsidR="00602D84" w:rsidRDefault="00602D84" w:rsidP="00602D84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brzy pozná útěchu a uzdravení.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Svatá Nazaretská rodino,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kéž příští biskupská synoda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dokáže ve všech vzkřísit vědomí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posvátného a neporušitelného charakteru rodiny </w:t>
      </w:r>
    </w:p>
    <w:p w:rsidR="00602D84" w:rsidRDefault="00602D84" w:rsidP="00602D84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a její krásy v Božím plánu.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Ježíši, Maria, Josefe, </w:t>
      </w:r>
    </w:p>
    <w:p w:rsidR="00602D84" w:rsidRPr="00776A29" w:rsidRDefault="00602D84" w:rsidP="00602D8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76A29">
        <w:rPr>
          <w:rFonts w:ascii="Times New Roman" w:hAnsi="Times New Roman" w:cs="Times New Roman"/>
          <w:iCs/>
          <w:color w:val="auto"/>
          <w:sz w:val="28"/>
          <w:szCs w:val="28"/>
          <w:lang w:val="cs-CZ"/>
        </w:rPr>
        <w:t xml:space="preserve">naslouchejte naší prosbě a vyslyšte ji. </w:t>
      </w:r>
    </w:p>
    <w:p w:rsidR="00C25E8A" w:rsidRPr="00602D84" w:rsidRDefault="00C25E8A">
      <w:pPr>
        <w:rPr>
          <w:lang w:val="cs-CZ"/>
        </w:rPr>
      </w:pPr>
    </w:p>
    <w:sectPr w:rsidR="00C25E8A" w:rsidRPr="0060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84"/>
    <w:rsid w:val="00602D84"/>
    <w:rsid w:val="00C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D84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02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D84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02D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2014-09-28T13:55:00Z</dcterms:created>
  <dcterms:modified xsi:type="dcterms:W3CDTF">2014-09-28T13:56:00Z</dcterms:modified>
</cp:coreProperties>
</file>